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1117" w:rsidRPr="006C5273" w:rsidRDefault="00751117" w:rsidP="00751117">
      <w:pPr>
        <w:pStyle w:val="Subtitle"/>
        <w:rPr>
          <w:lang w:val="fr-BE"/>
        </w:rPr>
      </w:pPr>
      <w:r>
        <w:rPr>
          <w:noProof/>
          <w:lang w:eastAsia="fr-BE"/>
        </w:rPr>
        <w:drawing>
          <wp:inline distT="0" distB="0" distL="0" distR="0" wp14:anchorId="29BFCB49" wp14:editId="3DE669D0">
            <wp:extent cx="1733550" cy="579094"/>
            <wp:effectExtent l="0" t="0" r="0" b="0"/>
            <wp:docPr id="28" name="Picture 28" descr="F:\Logo-D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-DS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44" cy="58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53B">
        <w:rPr>
          <w:lang w:val="fr-BE"/>
        </w:rPr>
        <w:tab/>
      </w:r>
      <w:r w:rsidR="00E802E4">
        <w:rPr>
          <w:lang w:val="fr-BE"/>
        </w:rPr>
        <w:t xml:space="preserve">       </w:t>
      </w:r>
      <w:r w:rsidRPr="00E802E4">
        <w:rPr>
          <w:b/>
          <w:bCs/>
          <w:lang w:val="fr-BE"/>
        </w:rPr>
        <w:t xml:space="preserve">APPEL D’OFFRE </w:t>
      </w:r>
      <w:r w:rsidR="00E802E4" w:rsidRPr="00E802E4">
        <w:rPr>
          <w:b/>
          <w:bCs/>
          <w:lang w:val="fr-BE"/>
        </w:rPr>
        <w:t>D’EMPLOI</w:t>
      </w:r>
    </w:p>
    <w:p w:rsidR="00751117" w:rsidRPr="006C5273" w:rsidRDefault="00751117" w:rsidP="00751117">
      <w:pPr>
        <w:rPr>
          <w:rFonts w:ascii="Times New Roman" w:hAnsi="Times New Roman" w:cs="Times New Roman"/>
          <w:lang w:val="fr-BE"/>
        </w:rPr>
      </w:pPr>
      <w:r w:rsidRPr="006C5273">
        <w:rPr>
          <w:rFonts w:ascii="Times New Roman" w:hAnsi="Times New Roman" w:cs="Times New Roman"/>
          <w:lang w:val="fr-BE"/>
        </w:rPr>
        <w:t xml:space="preserve">Discovery School voudrait recruter le personnel enseignant dans le cadre de l’Exécution de ses missions. </w:t>
      </w:r>
      <w:r w:rsidR="00781F26">
        <w:rPr>
          <w:rFonts w:ascii="Times New Roman" w:hAnsi="Times New Roman" w:cs="Times New Roman"/>
          <w:lang w:val="fr-BE"/>
        </w:rPr>
        <w:t xml:space="preserve">Les postes disponibles </w:t>
      </w:r>
      <w:r w:rsidR="00E61334">
        <w:rPr>
          <w:rFonts w:ascii="Times New Roman" w:hAnsi="Times New Roman" w:cs="Times New Roman"/>
          <w:lang w:val="fr-BE"/>
        </w:rPr>
        <w:t>nécessitent</w:t>
      </w:r>
      <w:r w:rsidR="00781F26">
        <w:rPr>
          <w:rFonts w:ascii="Times New Roman" w:hAnsi="Times New Roman" w:cs="Times New Roman"/>
          <w:lang w:val="fr-BE"/>
        </w:rPr>
        <w:t xml:space="preserve"> les qualifications suivantes : licenci</w:t>
      </w:r>
      <w:r w:rsidR="00E61334">
        <w:rPr>
          <w:rFonts w:ascii="Times New Roman" w:hAnsi="Times New Roman" w:cs="Times New Roman"/>
          <w:lang w:val="fr-BE"/>
        </w:rPr>
        <w:t>é</w:t>
      </w:r>
      <w:r w:rsidR="00781F26">
        <w:rPr>
          <w:rFonts w:ascii="Times New Roman" w:hAnsi="Times New Roman" w:cs="Times New Roman"/>
          <w:lang w:val="fr-BE"/>
        </w:rPr>
        <w:t xml:space="preserve">s </w:t>
      </w:r>
      <w:r w:rsidR="00E61334">
        <w:rPr>
          <w:rFonts w:ascii="Times New Roman" w:hAnsi="Times New Roman" w:cs="Times New Roman"/>
          <w:lang w:val="fr-BE"/>
        </w:rPr>
        <w:t>agrégés</w:t>
      </w:r>
      <w:r w:rsidR="00B07548">
        <w:rPr>
          <w:rFonts w:ascii="Times New Roman" w:hAnsi="Times New Roman" w:cs="Times New Roman"/>
          <w:lang w:val="fr-BE"/>
        </w:rPr>
        <w:t xml:space="preserve"> ou bachelier</w:t>
      </w:r>
      <w:r w:rsidR="00781F26">
        <w:rPr>
          <w:rFonts w:ascii="Times New Roman" w:hAnsi="Times New Roman" w:cs="Times New Roman"/>
          <w:lang w:val="fr-BE"/>
        </w:rPr>
        <w:t xml:space="preserve"> en Anglais, en </w:t>
      </w:r>
      <w:r w:rsidR="00E61334">
        <w:rPr>
          <w:rFonts w:ascii="Times New Roman" w:hAnsi="Times New Roman" w:cs="Times New Roman"/>
          <w:lang w:val="fr-BE"/>
        </w:rPr>
        <w:t>Mathématiques</w:t>
      </w:r>
      <w:r w:rsidR="00781F26">
        <w:rPr>
          <w:rFonts w:ascii="Times New Roman" w:hAnsi="Times New Roman" w:cs="Times New Roman"/>
          <w:lang w:val="fr-BE"/>
        </w:rPr>
        <w:t xml:space="preserve">, </w:t>
      </w:r>
      <w:r w:rsidR="00B82497">
        <w:rPr>
          <w:rFonts w:ascii="Times New Roman" w:hAnsi="Times New Roman" w:cs="Times New Roman"/>
          <w:lang w:val="fr-BE"/>
        </w:rPr>
        <w:t xml:space="preserve">en Physique, </w:t>
      </w:r>
      <w:r w:rsidR="00781F26">
        <w:rPr>
          <w:rFonts w:ascii="Times New Roman" w:hAnsi="Times New Roman" w:cs="Times New Roman"/>
          <w:lang w:val="fr-BE"/>
        </w:rPr>
        <w:t>en Bio-</w:t>
      </w:r>
      <w:r w:rsidR="00E802E4">
        <w:rPr>
          <w:rFonts w:ascii="Times New Roman" w:hAnsi="Times New Roman" w:cs="Times New Roman"/>
          <w:lang w:val="fr-BE"/>
        </w:rPr>
        <w:t xml:space="preserve"> </w:t>
      </w:r>
      <w:r w:rsidR="00781F26">
        <w:rPr>
          <w:rFonts w:ascii="Times New Roman" w:hAnsi="Times New Roman" w:cs="Times New Roman"/>
          <w:lang w:val="fr-BE"/>
        </w:rPr>
        <w:t xml:space="preserve">Chimie, en Histoire, </w:t>
      </w:r>
      <w:r w:rsidR="00B07548">
        <w:rPr>
          <w:rFonts w:ascii="Times New Roman" w:hAnsi="Times New Roman" w:cs="Times New Roman"/>
          <w:lang w:val="fr-BE"/>
        </w:rPr>
        <w:t>en Français/kirundi/swahili, en Economie, et un bachelier ou humaniste en Art</w:t>
      </w:r>
      <w:r w:rsidR="00E61334">
        <w:rPr>
          <w:rFonts w:ascii="Times New Roman" w:hAnsi="Times New Roman" w:cs="Times New Roman"/>
          <w:lang w:val="fr-BE"/>
        </w:rPr>
        <w:t xml:space="preserve"> </w:t>
      </w:r>
      <w:r w:rsidR="00B07548">
        <w:rPr>
          <w:rFonts w:ascii="Times New Roman" w:hAnsi="Times New Roman" w:cs="Times New Roman"/>
          <w:lang w:val="fr-BE"/>
        </w:rPr>
        <w:t>&amp;Musi</w:t>
      </w:r>
      <w:r w:rsidR="00B82497">
        <w:rPr>
          <w:rFonts w:ascii="Times New Roman" w:hAnsi="Times New Roman" w:cs="Times New Roman"/>
          <w:lang w:val="fr-BE"/>
        </w:rPr>
        <w:t>que</w:t>
      </w:r>
      <w:r w:rsidR="00E61334">
        <w:rPr>
          <w:rFonts w:ascii="Times New Roman" w:hAnsi="Times New Roman" w:cs="Times New Roman"/>
          <w:lang w:val="fr-BE"/>
        </w:rPr>
        <w:t>.</w:t>
      </w:r>
      <w:r w:rsidR="00B07548">
        <w:rPr>
          <w:rFonts w:ascii="Times New Roman" w:hAnsi="Times New Roman" w:cs="Times New Roman"/>
          <w:lang w:val="fr-BE"/>
        </w:rPr>
        <w:t xml:space="preserve"> </w:t>
      </w:r>
    </w:p>
    <w:p w:rsidR="00751117" w:rsidRPr="00B07548" w:rsidRDefault="00751117" w:rsidP="00B075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fr-BE"/>
        </w:rPr>
      </w:pPr>
      <w:r w:rsidRPr="00B07548">
        <w:rPr>
          <w:rFonts w:ascii="Times New Roman" w:hAnsi="Times New Roman" w:cs="Times New Roman"/>
          <w:b/>
          <w:lang w:val="fr-BE"/>
        </w:rPr>
        <w:t>Condition d’éligibilité</w:t>
      </w:r>
    </w:p>
    <w:p w:rsidR="00B07548" w:rsidRPr="00B07548" w:rsidRDefault="00B07548" w:rsidP="00B07548">
      <w:pPr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-Savoir bien parler et </w:t>
      </w:r>
      <w:r w:rsidR="00E61334">
        <w:rPr>
          <w:rFonts w:ascii="Times New Roman" w:hAnsi="Times New Roman" w:cs="Times New Roman"/>
          <w:lang w:val="fr-BE"/>
        </w:rPr>
        <w:t>écrire</w:t>
      </w:r>
      <w:r>
        <w:rPr>
          <w:rFonts w:ascii="Times New Roman" w:hAnsi="Times New Roman" w:cs="Times New Roman"/>
          <w:lang w:val="fr-BE"/>
        </w:rPr>
        <w:t xml:space="preserve"> l’Anglais</w:t>
      </w:r>
    </w:p>
    <w:p w:rsidR="00751117" w:rsidRDefault="00751117" w:rsidP="00751117">
      <w:pPr>
        <w:rPr>
          <w:rFonts w:ascii="Times New Roman" w:hAnsi="Times New Roman" w:cs="Times New Roman"/>
          <w:lang w:val="fr-BE"/>
        </w:rPr>
      </w:pPr>
      <w:r w:rsidRPr="006C5273">
        <w:rPr>
          <w:rFonts w:ascii="Times New Roman" w:hAnsi="Times New Roman" w:cs="Times New Roman"/>
          <w:lang w:val="fr-BE"/>
        </w:rPr>
        <w:t>-Etre de nationalité burundaise</w:t>
      </w:r>
    </w:p>
    <w:p w:rsidR="00751117" w:rsidRPr="006C5273" w:rsidRDefault="00751117" w:rsidP="00751117">
      <w:pPr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-Etre </w:t>
      </w:r>
      <w:r w:rsidR="00E61334">
        <w:rPr>
          <w:rFonts w:ascii="Times New Roman" w:hAnsi="Times New Roman" w:cs="Times New Roman"/>
          <w:lang w:val="fr-BE"/>
        </w:rPr>
        <w:t>chrétien</w:t>
      </w:r>
      <w:r>
        <w:rPr>
          <w:rFonts w:ascii="Times New Roman" w:hAnsi="Times New Roman" w:cs="Times New Roman"/>
          <w:lang w:val="fr-BE"/>
        </w:rPr>
        <w:t xml:space="preserve"> n</w:t>
      </w:r>
      <w:r w:rsidR="00E44679">
        <w:rPr>
          <w:rFonts w:ascii="Times New Roman" w:hAnsi="Times New Roman" w:cs="Times New Roman"/>
          <w:lang w:val="fr-BE"/>
        </w:rPr>
        <w:t>é(e)</w:t>
      </w:r>
      <w:r>
        <w:rPr>
          <w:rFonts w:ascii="Times New Roman" w:hAnsi="Times New Roman" w:cs="Times New Roman"/>
          <w:lang w:val="fr-BE"/>
        </w:rPr>
        <w:t xml:space="preserve"> de </w:t>
      </w:r>
      <w:r w:rsidR="00E61334">
        <w:rPr>
          <w:rFonts w:ascii="Times New Roman" w:hAnsi="Times New Roman" w:cs="Times New Roman"/>
          <w:lang w:val="fr-BE"/>
        </w:rPr>
        <w:t>nouveau (faire</w:t>
      </w:r>
      <w:r>
        <w:rPr>
          <w:rFonts w:ascii="Times New Roman" w:hAnsi="Times New Roman" w:cs="Times New Roman"/>
          <w:lang w:val="fr-BE"/>
        </w:rPr>
        <w:t xml:space="preserve"> partie des </w:t>
      </w:r>
      <w:r w:rsidR="00E61334">
        <w:rPr>
          <w:rFonts w:ascii="Times New Roman" w:hAnsi="Times New Roman" w:cs="Times New Roman"/>
          <w:lang w:val="fr-BE"/>
        </w:rPr>
        <w:t>églises</w:t>
      </w:r>
      <w:r>
        <w:rPr>
          <w:rFonts w:ascii="Times New Roman" w:hAnsi="Times New Roman" w:cs="Times New Roman"/>
          <w:lang w:val="fr-BE"/>
        </w:rPr>
        <w:t xml:space="preserve"> </w:t>
      </w:r>
      <w:r w:rsidR="00E61334">
        <w:rPr>
          <w:rFonts w:ascii="Times New Roman" w:hAnsi="Times New Roman" w:cs="Times New Roman"/>
          <w:lang w:val="fr-BE"/>
        </w:rPr>
        <w:t>évangélique</w:t>
      </w:r>
      <w:r>
        <w:rPr>
          <w:rFonts w:ascii="Times New Roman" w:hAnsi="Times New Roman" w:cs="Times New Roman"/>
          <w:lang w:val="fr-BE"/>
        </w:rPr>
        <w:t>)</w:t>
      </w:r>
    </w:p>
    <w:p w:rsidR="00751117" w:rsidRPr="006C5273" w:rsidRDefault="00751117" w:rsidP="00751117">
      <w:pPr>
        <w:rPr>
          <w:rFonts w:ascii="Times New Roman" w:hAnsi="Times New Roman" w:cs="Times New Roman"/>
          <w:lang w:val="fr-BE"/>
        </w:rPr>
      </w:pPr>
      <w:r w:rsidRPr="006C5273">
        <w:rPr>
          <w:rFonts w:ascii="Times New Roman" w:hAnsi="Times New Roman" w:cs="Times New Roman"/>
          <w:lang w:val="fr-BE"/>
        </w:rPr>
        <w:t>-Avoir des qualifications requise</w:t>
      </w:r>
      <w:r>
        <w:rPr>
          <w:rFonts w:ascii="Times New Roman" w:hAnsi="Times New Roman" w:cs="Times New Roman"/>
          <w:lang w:val="fr-BE"/>
        </w:rPr>
        <w:t>s</w:t>
      </w:r>
    </w:p>
    <w:p w:rsidR="00751117" w:rsidRPr="006C5273" w:rsidRDefault="00751117" w:rsidP="00751117">
      <w:pPr>
        <w:rPr>
          <w:rFonts w:ascii="Times New Roman" w:hAnsi="Times New Roman" w:cs="Times New Roman"/>
          <w:b/>
          <w:lang w:val="fr-BE"/>
        </w:rPr>
      </w:pPr>
      <w:r w:rsidRPr="006C5273">
        <w:rPr>
          <w:rFonts w:ascii="Times New Roman" w:hAnsi="Times New Roman" w:cs="Times New Roman"/>
          <w:b/>
          <w:lang w:val="fr-BE"/>
        </w:rPr>
        <w:t>2. Aptitudes supplémentaires</w:t>
      </w:r>
    </w:p>
    <w:p w:rsidR="00751117" w:rsidRPr="006C5273" w:rsidRDefault="00751117" w:rsidP="00751117">
      <w:pPr>
        <w:rPr>
          <w:rFonts w:ascii="Times New Roman" w:hAnsi="Times New Roman" w:cs="Times New Roman"/>
          <w:lang w:val="fr-BE"/>
        </w:rPr>
      </w:pPr>
      <w:r w:rsidRPr="006C5273">
        <w:rPr>
          <w:rFonts w:ascii="Times New Roman" w:hAnsi="Times New Roman" w:cs="Times New Roman"/>
          <w:lang w:val="fr-BE"/>
        </w:rPr>
        <w:t>-Etre de bonne moralité et avoir une attitude positive et appropriée</w:t>
      </w:r>
    </w:p>
    <w:p w:rsidR="00751117" w:rsidRPr="006C5273" w:rsidRDefault="00751117" w:rsidP="00751117">
      <w:pPr>
        <w:rPr>
          <w:rFonts w:ascii="Times New Roman" w:hAnsi="Times New Roman" w:cs="Times New Roman"/>
          <w:lang w:val="fr-BE"/>
        </w:rPr>
      </w:pPr>
      <w:r w:rsidRPr="006C5273">
        <w:rPr>
          <w:rFonts w:ascii="Times New Roman" w:hAnsi="Times New Roman" w:cs="Times New Roman"/>
          <w:lang w:val="fr-BE"/>
        </w:rPr>
        <w:t xml:space="preserve">-Avoir </w:t>
      </w:r>
      <w:r w:rsidR="00E61334">
        <w:rPr>
          <w:rFonts w:ascii="Times New Roman" w:hAnsi="Times New Roman" w:cs="Times New Roman"/>
          <w:lang w:val="fr-BE"/>
        </w:rPr>
        <w:t>une expérience</w:t>
      </w:r>
      <w:r>
        <w:rPr>
          <w:rFonts w:ascii="Times New Roman" w:hAnsi="Times New Roman" w:cs="Times New Roman"/>
          <w:lang w:val="fr-BE"/>
        </w:rPr>
        <w:t xml:space="preserve"> dans ce </w:t>
      </w:r>
      <w:r w:rsidR="00E61334">
        <w:rPr>
          <w:rFonts w:ascii="Times New Roman" w:hAnsi="Times New Roman" w:cs="Times New Roman"/>
          <w:lang w:val="fr-BE"/>
        </w:rPr>
        <w:t xml:space="preserve">domaine </w:t>
      </w:r>
      <w:r w:rsidR="00E61334" w:rsidRPr="006C5273">
        <w:rPr>
          <w:rFonts w:ascii="Times New Roman" w:hAnsi="Times New Roman" w:cs="Times New Roman"/>
          <w:lang w:val="fr-BE"/>
        </w:rPr>
        <w:t>est</w:t>
      </w:r>
      <w:r w:rsidRPr="006C5273">
        <w:rPr>
          <w:rFonts w:ascii="Times New Roman" w:hAnsi="Times New Roman" w:cs="Times New Roman"/>
          <w:lang w:val="fr-BE"/>
        </w:rPr>
        <w:t xml:space="preserve"> un atout </w:t>
      </w:r>
    </w:p>
    <w:p w:rsidR="00751117" w:rsidRPr="006C5273" w:rsidRDefault="00751117" w:rsidP="00751117">
      <w:pPr>
        <w:rPr>
          <w:rFonts w:ascii="Times New Roman" w:hAnsi="Times New Roman" w:cs="Times New Roman"/>
          <w:lang w:val="fr-BE"/>
        </w:rPr>
      </w:pPr>
      <w:r w:rsidRPr="006C5273">
        <w:rPr>
          <w:rFonts w:ascii="Times New Roman" w:hAnsi="Times New Roman" w:cs="Times New Roman"/>
          <w:lang w:val="fr-BE"/>
        </w:rPr>
        <w:t xml:space="preserve">-Avoir des Capacités de travailler en équipe et sous-pression, être flexible et avoir des capacités d’adaptation rapide </w:t>
      </w:r>
    </w:p>
    <w:p w:rsidR="00751117" w:rsidRPr="006C5273" w:rsidRDefault="00751117" w:rsidP="00751117">
      <w:pPr>
        <w:rPr>
          <w:rFonts w:ascii="Times New Roman" w:hAnsi="Times New Roman" w:cs="Times New Roman"/>
          <w:lang w:val="fr-BE"/>
        </w:rPr>
      </w:pPr>
      <w:r w:rsidRPr="006C5273">
        <w:rPr>
          <w:rFonts w:ascii="Times New Roman" w:hAnsi="Times New Roman" w:cs="Times New Roman"/>
          <w:lang w:val="fr-BE"/>
        </w:rPr>
        <w:t xml:space="preserve">-Avoir des Compétences sociales et aptitude à résoudre </w:t>
      </w:r>
      <w:r w:rsidR="00E44679">
        <w:rPr>
          <w:rFonts w:ascii="Times New Roman" w:hAnsi="Times New Roman" w:cs="Times New Roman"/>
          <w:lang w:val="fr-BE"/>
        </w:rPr>
        <w:t>d</w:t>
      </w:r>
      <w:r w:rsidRPr="006C5273">
        <w:rPr>
          <w:rFonts w:ascii="Times New Roman" w:hAnsi="Times New Roman" w:cs="Times New Roman"/>
          <w:lang w:val="fr-BE"/>
        </w:rPr>
        <w:t>es conflits</w:t>
      </w:r>
    </w:p>
    <w:p w:rsidR="00751117" w:rsidRPr="006C5273" w:rsidRDefault="00751117" w:rsidP="00751117">
      <w:pPr>
        <w:rPr>
          <w:rFonts w:ascii="Times New Roman" w:hAnsi="Times New Roman" w:cs="Times New Roman"/>
          <w:lang w:val="fr-BE"/>
        </w:rPr>
      </w:pPr>
      <w:r w:rsidRPr="006C5273">
        <w:rPr>
          <w:rFonts w:ascii="Times New Roman" w:hAnsi="Times New Roman" w:cs="Times New Roman"/>
          <w:lang w:val="fr-BE"/>
        </w:rPr>
        <w:t xml:space="preserve">-Etre talentueux </w:t>
      </w:r>
      <w:r>
        <w:rPr>
          <w:rFonts w:ascii="Times New Roman" w:hAnsi="Times New Roman" w:cs="Times New Roman"/>
          <w:lang w:val="fr-BE"/>
        </w:rPr>
        <w:t>en tout ce qui est du domaine d’enseignement</w:t>
      </w:r>
      <w:r w:rsidRPr="006C5273">
        <w:rPr>
          <w:rFonts w:ascii="Times New Roman" w:hAnsi="Times New Roman" w:cs="Times New Roman"/>
          <w:lang w:val="fr-BE"/>
        </w:rPr>
        <w:t xml:space="preserve"> </w:t>
      </w:r>
    </w:p>
    <w:p w:rsidR="00751117" w:rsidRPr="00751117" w:rsidRDefault="00E61334" w:rsidP="00751117">
      <w:pPr>
        <w:rPr>
          <w:rFonts w:ascii="Times New Roman" w:hAnsi="Times New Roman" w:cs="Times New Roman"/>
          <w:b/>
          <w:lang w:val="fr-BE"/>
        </w:rPr>
      </w:pPr>
      <w:r w:rsidRPr="006C5273">
        <w:rPr>
          <w:rFonts w:ascii="Times New Roman" w:hAnsi="Times New Roman" w:cs="Times New Roman"/>
          <w:b/>
          <w:lang w:val="fr-BE"/>
        </w:rPr>
        <w:t>3. Pièces</w:t>
      </w:r>
      <w:r w:rsidR="00751117" w:rsidRPr="006C5273">
        <w:rPr>
          <w:rFonts w:ascii="Times New Roman" w:hAnsi="Times New Roman" w:cs="Times New Roman"/>
          <w:b/>
          <w:lang w:val="fr-BE"/>
        </w:rPr>
        <w:t xml:space="preserve"> à fournir</w:t>
      </w:r>
    </w:p>
    <w:p w:rsidR="00751117" w:rsidRPr="006C5273" w:rsidRDefault="00751117" w:rsidP="00751117">
      <w:pPr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Le </w:t>
      </w:r>
      <w:r w:rsidRPr="006C5273">
        <w:rPr>
          <w:rFonts w:ascii="Times New Roman" w:hAnsi="Times New Roman" w:cs="Times New Roman"/>
          <w:lang w:val="fr-BE"/>
        </w:rPr>
        <w:t xml:space="preserve">dossier complet </w:t>
      </w:r>
      <w:r>
        <w:rPr>
          <w:rFonts w:ascii="Times New Roman" w:hAnsi="Times New Roman" w:cs="Times New Roman"/>
          <w:lang w:val="fr-BE"/>
        </w:rPr>
        <w:t xml:space="preserve">comprend : </w:t>
      </w:r>
      <w:r w:rsidR="00E61334">
        <w:rPr>
          <w:rFonts w:ascii="Times New Roman" w:hAnsi="Times New Roman" w:cs="Times New Roman"/>
          <w:lang w:val="fr-BE"/>
        </w:rPr>
        <w:t xml:space="preserve">une </w:t>
      </w:r>
      <w:r w:rsidRPr="006C5273">
        <w:rPr>
          <w:rFonts w:ascii="Times New Roman" w:hAnsi="Times New Roman" w:cs="Times New Roman"/>
          <w:lang w:val="fr-BE"/>
        </w:rPr>
        <w:t>lettre de demande</w:t>
      </w:r>
      <w:r>
        <w:rPr>
          <w:rFonts w:ascii="Times New Roman" w:hAnsi="Times New Roman" w:cs="Times New Roman"/>
          <w:lang w:val="fr-BE"/>
        </w:rPr>
        <w:t xml:space="preserve"> d’emploi </w:t>
      </w:r>
      <w:r w:rsidR="00E31EEB">
        <w:rPr>
          <w:rFonts w:ascii="Times New Roman" w:hAnsi="Times New Roman" w:cs="Times New Roman"/>
          <w:lang w:val="fr-BE"/>
        </w:rPr>
        <w:t>adressée</w:t>
      </w:r>
      <w:r>
        <w:rPr>
          <w:rFonts w:ascii="Times New Roman" w:hAnsi="Times New Roman" w:cs="Times New Roman"/>
          <w:lang w:val="fr-BE"/>
        </w:rPr>
        <w:t xml:space="preserve"> au Directeur de l’Ecole</w:t>
      </w:r>
      <w:r w:rsidRPr="006C5273">
        <w:rPr>
          <w:rFonts w:ascii="Times New Roman" w:hAnsi="Times New Roman" w:cs="Times New Roman"/>
          <w:lang w:val="fr-BE"/>
        </w:rPr>
        <w:t xml:space="preserve">, </w:t>
      </w:r>
      <w:r w:rsidR="00E61334">
        <w:rPr>
          <w:rFonts w:ascii="Times New Roman" w:hAnsi="Times New Roman" w:cs="Times New Roman"/>
          <w:lang w:val="fr-BE"/>
        </w:rPr>
        <w:t xml:space="preserve">une </w:t>
      </w:r>
      <w:r w:rsidRPr="006C5273">
        <w:rPr>
          <w:rFonts w:ascii="Times New Roman" w:hAnsi="Times New Roman" w:cs="Times New Roman"/>
          <w:lang w:val="fr-BE"/>
        </w:rPr>
        <w:t>lettre de recommandation pastorale, CV, photocopie de la carte d’identité</w:t>
      </w:r>
      <w:r>
        <w:rPr>
          <w:rFonts w:ascii="Times New Roman" w:hAnsi="Times New Roman" w:cs="Times New Roman"/>
          <w:lang w:val="fr-BE"/>
        </w:rPr>
        <w:t xml:space="preserve"> et attestations de service s’il y en </w:t>
      </w:r>
      <w:r w:rsidR="00655768">
        <w:rPr>
          <w:rFonts w:ascii="Times New Roman" w:hAnsi="Times New Roman" w:cs="Times New Roman"/>
          <w:lang w:val="fr-BE"/>
        </w:rPr>
        <w:t>a, un</w:t>
      </w:r>
      <w:r w:rsidR="00EA24F3">
        <w:rPr>
          <w:rFonts w:ascii="Times New Roman" w:hAnsi="Times New Roman" w:cs="Times New Roman"/>
          <w:lang w:val="fr-BE"/>
        </w:rPr>
        <w:t xml:space="preserve"> extrait du casier judiciaire, un portfolio pour ceux postulent pour l’Art&amp;Musique.</w:t>
      </w:r>
    </w:p>
    <w:p w:rsidR="00751117" w:rsidRPr="006C5273" w:rsidRDefault="00751117" w:rsidP="00751117">
      <w:pPr>
        <w:rPr>
          <w:rFonts w:ascii="Times New Roman" w:hAnsi="Times New Roman" w:cs="Times New Roman"/>
          <w:b/>
          <w:lang w:val="fr-BE"/>
        </w:rPr>
      </w:pPr>
      <w:r w:rsidRPr="006C5273">
        <w:rPr>
          <w:rFonts w:ascii="Times New Roman" w:hAnsi="Times New Roman" w:cs="Times New Roman"/>
          <w:b/>
          <w:lang w:val="fr-BE"/>
        </w:rPr>
        <w:t xml:space="preserve">4. Types de Contrat et Dépôt des dossiers </w:t>
      </w:r>
    </w:p>
    <w:p w:rsidR="00751117" w:rsidRPr="006C5273" w:rsidRDefault="00751117" w:rsidP="00751117">
      <w:pPr>
        <w:rPr>
          <w:rFonts w:ascii="Times New Roman" w:hAnsi="Times New Roman" w:cs="Times New Roman"/>
          <w:lang w:val="fr-BE"/>
        </w:rPr>
      </w:pPr>
      <w:r w:rsidRPr="006C5273">
        <w:rPr>
          <w:rFonts w:ascii="Times New Roman" w:hAnsi="Times New Roman" w:cs="Times New Roman"/>
          <w:lang w:val="fr-BE"/>
        </w:rPr>
        <w:t>- Après les dépôts des dossiers, une sélection sur base des critères ci-haut mentionnés et dossier présenté, sera faite.</w:t>
      </w:r>
    </w:p>
    <w:p w:rsidR="00751117" w:rsidRPr="006C5273" w:rsidRDefault="00751117" w:rsidP="00751117">
      <w:pPr>
        <w:rPr>
          <w:rFonts w:ascii="Times New Roman" w:hAnsi="Times New Roman" w:cs="Times New Roman"/>
          <w:lang w:val="fr-BE"/>
        </w:rPr>
      </w:pPr>
      <w:r w:rsidRPr="006C5273">
        <w:rPr>
          <w:rFonts w:ascii="Times New Roman" w:hAnsi="Times New Roman" w:cs="Times New Roman"/>
          <w:lang w:val="fr-BE"/>
        </w:rPr>
        <w:t>- les candidats présélectionnés passeront un test d’aptitude.</w:t>
      </w:r>
    </w:p>
    <w:p w:rsidR="00751117" w:rsidRPr="006C5273" w:rsidRDefault="00751117" w:rsidP="00751117">
      <w:pPr>
        <w:rPr>
          <w:rFonts w:ascii="Times New Roman" w:hAnsi="Times New Roman" w:cs="Times New Roman"/>
          <w:lang w:val="fr-BE"/>
        </w:rPr>
      </w:pPr>
      <w:r w:rsidRPr="006C5273">
        <w:rPr>
          <w:rFonts w:ascii="Times New Roman" w:hAnsi="Times New Roman" w:cs="Times New Roman"/>
          <w:lang w:val="fr-BE"/>
        </w:rPr>
        <w:t>-Les candidats choisis après le test, seront soumis à un contrat à durée indéterminée après période d’essai de 6 mois légal</w:t>
      </w:r>
      <w:r w:rsidR="00E61334">
        <w:rPr>
          <w:rFonts w:ascii="Times New Roman" w:hAnsi="Times New Roman" w:cs="Times New Roman"/>
          <w:lang w:val="fr-BE"/>
        </w:rPr>
        <w:t>.</w:t>
      </w:r>
    </w:p>
    <w:p w:rsidR="00751117" w:rsidRPr="006C5273" w:rsidRDefault="00751117" w:rsidP="00751117">
      <w:pPr>
        <w:rPr>
          <w:rFonts w:ascii="Times New Roman" w:hAnsi="Times New Roman" w:cs="Times New Roman"/>
          <w:lang w:val="fr-BE"/>
        </w:rPr>
      </w:pPr>
      <w:r w:rsidRPr="006C5273">
        <w:rPr>
          <w:rFonts w:ascii="Times New Roman" w:hAnsi="Times New Roman" w:cs="Times New Roman"/>
          <w:lang w:val="fr-BE"/>
        </w:rPr>
        <w:t xml:space="preserve">La durée de Dépôt des Dossiers est de </w:t>
      </w:r>
      <w:r w:rsidR="00625F66">
        <w:rPr>
          <w:rFonts w:ascii="Times New Roman" w:hAnsi="Times New Roman" w:cs="Times New Roman"/>
          <w:lang w:val="fr-BE"/>
        </w:rPr>
        <w:t>10 jours calendriers</w:t>
      </w:r>
      <w:r w:rsidRPr="006C5273">
        <w:rPr>
          <w:rFonts w:ascii="Times New Roman" w:hAnsi="Times New Roman" w:cs="Times New Roman"/>
          <w:lang w:val="fr-BE"/>
        </w:rPr>
        <w:t xml:space="preserve"> après publication.</w:t>
      </w:r>
    </w:p>
    <w:p w:rsidR="00751117" w:rsidRPr="006C5273" w:rsidRDefault="00751117" w:rsidP="00751117">
      <w:pPr>
        <w:rPr>
          <w:rFonts w:ascii="Times New Roman" w:hAnsi="Times New Roman" w:cs="Times New Roman"/>
          <w:lang w:val="fr-BE"/>
        </w:rPr>
      </w:pPr>
      <w:r w:rsidRPr="006C5273">
        <w:rPr>
          <w:rFonts w:ascii="Times New Roman" w:hAnsi="Times New Roman" w:cs="Times New Roman"/>
          <w:lang w:val="fr-BE"/>
        </w:rPr>
        <w:t>Le Dossier sera déposé dans une enveloppe fermée</w:t>
      </w:r>
      <w:r w:rsidR="00625F66">
        <w:rPr>
          <w:rFonts w:ascii="Times New Roman" w:hAnsi="Times New Roman" w:cs="Times New Roman"/>
          <w:lang w:val="fr-BE"/>
        </w:rPr>
        <w:t xml:space="preserve"> portant mention du poste</w:t>
      </w:r>
      <w:r w:rsidRPr="006C5273">
        <w:rPr>
          <w:rFonts w:ascii="Times New Roman" w:hAnsi="Times New Roman" w:cs="Times New Roman"/>
          <w:lang w:val="fr-BE"/>
        </w:rPr>
        <w:t xml:space="preserve"> au bureau des Ressources humaines</w:t>
      </w:r>
      <w:r w:rsidR="00E61334">
        <w:rPr>
          <w:rFonts w:ascii="Times New Roman" w:hAnsi="Times New Roman" w:cs="Times New Roman"/>
          <w:lang w:val="fr-BE"/>
        </w:rPr>
        <w:t>.</w:t>
      </w:r>
    </w:p>
    <w:p w:rsidR="00751117" w:rsidRPr="006C5273" w:rsidRDefault="00751117" w:rsidP="00751117">
      <w:pPr>
        <w:jc w:val="center"/>
        <w:rPr>
          <w:rFonts w:ascii="Times New Roman" w:hAnsi="Times New Roman" w:cs="Times New Roman"/>
          <w:lang w:val="fr-BE"/>
        </w:rPr>
      </w:pPr>
      <w:r w:rsidRPr="006C5273">
        <w:rPr>
          <w:rFonts w:ascii="Times New Roman" w:hAnsi="Times New Roman" w:cs="Times New Roman"/>
          <w:lang w:val="fr-BE"/>
        </w:rPr>
        <w:t>Fait à</w:t>
      </w:r>
      <w:r>
        <w:rPr>
          <w:rFonts w:ascii="Times New Roman" w:hAnsi="Times New Roman" w:cs="Times New Roman"/>
          <w:lang w:val="fr-BE"/>
        </w:rPr>
        <w:t xml:space="preserve"> Bujumbura,</w:t>
      </w:r>
      <w:r w:rsidRPr="006C5273">
        <w:rPr>
          <w:rFonts w:ascii="Times New Roman" w:hAnsi="Times New Roman" w:cs="Times New Roman"/>
          <w:lang w:val="fr-BE"/>
        </w:rPr>
        <w:t xml:space="preserve"> le </w:t>
      </w:r>
      <w:r w:rsidR="005306A2">
        <w:rPr>
          <w:rFonts w:ascii="Times New Roman" w:hAnsi="Times New Roman" w:cs="Times New Roman"/>
          <w:lang w:val="fr-BE"/>
        </w:rPr>
        <w:t>16/05/2023</w:t>
      </w:r>
    </w:p>
    <w:p w:rsidR="00751117" w:rsidRPr="006C5273" w:rsidRDefault="00751117" w:rsidP="00751117">
      <w:pPr>
        <w:jc w:val="center"/>
        <w:rPr>
          <w:rFonts w:ascii="Times New Roman" w:hAnsi="Times New Roman" w:cs="Times New Roman"/>
          <w:lang w:val="fr-BE"/>
        </w:rPr>
      </w:pPr>
      <w:r w:rsidRPr="006C5273">
        <w:rPr>
          <w:rFonts w:ascii="Times New Roman" w:hAnsi="Times New Roman" w:cs="Times New Roman"/>
          <w:lang w:val="fr-BE"/>
        </w:rPr>
        <w:t>Monsieur Lucien NAHISHAKIYE</w:t>
      </w:r>
    </w:p>
    <w:p w:rsidR="00751117" w:rsidRPr="006C5273" w:rsidRDefault="00751117" w:rsidP="00751117">
      <w:pPr>
        <w:jc w:val="center"/>
        <w:rPr>
          <w:rFonts w:ascii="Times New Roman" w:hAnsi="Times New Roman" w:cs="Times New Roman"/>
          <w:lang w:val="fr-BE"/>
        </w:rPr>
      </w:pPr>
      <w:r w:rsidRPr="006C5273">
        <w:rPr>
          <w:rFonts w:ascii="Times New Roman" w:hAnsi="Times New Roman" w:cs="Times New Roman"/>
          <w:lang w:val="fr-BE"/>
        </w:rPr>
        <w:t>Directeur de l’Ecole</w:t>
      </w:r>
    </w:p>
    <w:p w:rsidR="00E802E4" w:rsidRPr="00677D86" w:rsidRDefault="00E802E4">
      <w:pPr>
        <w:rPr>
          <w:sz w:val="24"/>
          <w:szCs w:val="24"/>
        </w:rPr>
      </w:pPr>
      <w:r w:rsidRPr="00677D86">
        <w:rPr>
          <w:noProof/>
          <w:sz w:val="24"/>
          <w:szCs w:val="24"/>
          <w:lang w:eastAsia="fr-BE"/>
        </w:rPr>
        <w:lastRenderedPageBreak/>
        <w:drawing>
          <wp:inline distT="0" distB="0" distL="0" distR="0" wp14:anchorId="1B99FA70" wp14:editId="7D2965C3">
            <wp:extent cx="1733550" cy="579094"/>
            <wp:effectExtent l="0" t="0" r="0" b="0"/>
            <wp:docPr id="1089177498" name="Picture 1089177498" descr="F:\Logo-D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-DS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44" cy="58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D86">
        <w:rPr>
          <w:sz w:val="24"/>
          <w:szCs w:val="24"/>
        </w:rPr>
        <w:t xml:space="preserve">                                         Bujumbura, igenekerezo rya 1</w:t>
      </w:r>
      <w:r w:rsidR="00655768" w:rsidRPr="00677D86">
        <w:rPr>
          <w:sz w:val="24"/>
          <w:szCs w:val="24"/>
        </w:rPr>
        <w:t>6</w:t>
      </w:r>
      <w:r w:rsidRPr="00677D86">
        <w:rPr>
          <w:sz w:val="24"/>
          <w:szCs w:val="24"/>
        </w:rPr>
        <w:t>/05/2023</w:t>
      </w:r>
    </w:p>
    <w:p w:rsidR="00E802E4" w:rsidRPr="00677D86" w:rsidRDefault="00E802E4">
      <w:pPr>
        <w:rPr>
          <w:sz w:val="24"/>
          <w:szCs w:val="24"/>
        </w:rPr>
      </w:pPr>
      <w:r w:rsidRPr="00677D86">
        <w:rPr>
          <w:sz w:val="24"/>
          <w:szCs w:val="24"/>
        </w:rPr>
        <w:t>Tel : 22 23 20 59 / 79 850 855</w:t>
      </w:r>
    </w:p>
    <w:p w:rsidR="00AC29B2" w:rsidRPr="00677D86" w:rsidRDefault="00AC29B2">
      <w:pPr>
        <w:rPr>
          <w:sz w:val="24"/>
          <w:szCs w:val="24"/>
        </w:rPr>
      </w:pPr>
    </w:p>
    <w:p w:rsidR="00E802E4" w:rsidRDefault="00E802E4">
      <w:pPr>
        <w:rPr>
          <w:sz w:val="24"/>
          <w:szCs w:val="24"/>
        </w:rPr>
      </w:pPr>
      <w:r w:rsidRPr="00677D86">
        <w:rPr>
          <w:sz w:val="24"/>
          <w:szCs w:val="24"/>
        </w:rPr>
        <w:t>Imvo: Kumenyesha itangwa ry’</w:t>
      </w:r>
      <w:r w:rsidR="00697128" w:rsidRPr="00677D86">
        <w:rPr>
          <w:sz w:val="24"/>
          <w:szCs w:val="24"/>
        </w:rPr>
        <w:t>a</w:t>
      </w:r>
      <w:r w:rsidRPr="00677D86">
        <w:rPr>
          <w:sz w:val="24"/>
          <w:szCs w:val="24"/>
        </w:rPr>
        <w:t>kazi</w:t>
      </w:r>
      <w:r w:rsidR="00B15A33">
        <w:rPr>
          <w:sz w:val="24"/>
          <w:szCs w:val="24"/>
        </w:rPr>
        <w:tab/>
      </w:r>
      <w:r w:rsidR="00B15A33">
        <w:rPr>
          <w:sz w:val="24"/>
          <w:szCs w:val="24"/>
        </w:rPr>
        <w:tab/>
        <w:t xml:space="preserve">        Kuri Bene Data Abarongozi b’Ishengero rya</w:t>
      </w:r>
    </w:p>
    <w:p w:rsidR="00B15A33" w:rsidRPr="00677D86" w:rsidRDefault="00B15A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Emmanuel…………………………………………………</w:t>
      </w:r>
    </w:p>
    <w:p w:rsidR="00E802E4" w:rsidRPr="00677D86" w:rsidRDefault="00E802E4">
      <w:pPr>
        <w:rPr>
          <w:sz w:val="24"/>
          <w:szCs w:val="24"/>
        </w:rPr>
      </w:pPr>
    </w:p>
    <w:p w:rsidR="00DC6516" w:rsidRPr="00677D86" w:rsidRDefault="00DC6516">
      <w:pPr>
        <w:rPr>
          <w:sz w:val="24"/>
          <w:szCs w:val="24"/>
        </w:rPr>
      </w:pPr>
      <w:r w:rsidRPr="00677D86">
        <w:rPr>
          <w:sz w:val="24"/>
          <w:szCs w:val="24"/>
        </w:rPr>
        <w:t>Bene Data,</w:t>
      </w:r>
    </w:p>
    <w:p w:rsidR="00DC6516" w:rsidRPr="00677D86" w:rsidRDefault="00DC6516">
      <w:pPr>
        <w:rPr>
          <w:sz w:val="24"/>
          <w:szCs w:val="24"/>
          <w:lang w:val="fr-FR"/>
        </w:rPr>
      </w:pPr>
      <w:r w:rsidRPr="00677D86">
        <w:rPr>
          <w:sz w:val="24"/>
          <w:szCs w:val="24"/>
          <w:lang w:val="fr-FR"/>
        </w:rPr>
        <w:t>Turabaramukije mw’Izina ry’Umwam</w:t>
      </w:r>
      <w:r w:rsidR="0059261E" w:rsidRPr="00677D86">
        <w:rPr>
          <w:sz w:val="24"/>
          <w:szCs w:val="24"/>
          <w:lang w:val="fr-FR"/>
        </w:rPr>
        <w:t>i n’Umucunguzi wacu Yesu Kristo!</w:t>
      </w:r>
    </w:p>
    <w:p w:rsidR="0059261E" w:rsidRPr="00677D86" w:rsidRDefault="0059261E">
      <w:pPr>
        <w:rPr>
          <w:sz w:val="24"/>
          <w:szCs w:val="24"/>
          <w:lang w:val="fr-FR"/>
        </w:rPr>
      </w:pPr>
      <w:r w:rsidRPr="00677D86">
        <w:rPr>
          <w:sz w:val="24"/>
          <w:szCs w:val="24"/>
          <w:lang w:val="fr-FR"/>
        </w:rPr>
        <w:t xml:space="preserve">Ubuyobozi bw’Ishure Discovery buri n’iteka ntangere ryo kubamenyesha ko bwipfuza gutanga akazi ko kwigisha mu ntumbero yo kubandanya ibikorwa. Ibibanza </w:t>
      </w:r>
      <w:r w:rsidR="00697128" w:rsidRPr="00677D86">
        <w:rPr>
          <w:sz w:val="24"/>
          <w:szCs w:val="24"/>
          <w:lang w:val="fr-FR"/>
        </w:rPr>
        <w:t>b</w:t>
      </w:r>
      <w:r w:rsidRPr="00677D86">
        <w:rPr>
          <w:sz w:val="24"/>
          <w:szCs w:val="24"/>
          <w:lang w:val="fr-FR"/>
        </w:rPr>
        <w:t>ihari bikeneye abantu bafise impamyabushobozi</w:t>
      </w:r>
      <w:r w:rsidR="007B3547" w:rsidRPr="00677D86">
        <w:rPr>
          <w:sz w:val="24"/>
          <w:szCs w:val="24"/>
          <w:lang w:val="fr-FR"/>
        </w:rPr>
        <w:t xml:space="preserve"> za Kaminuza </w:t>
      </w:r>
      <w:r w:rsidR="00697128" w:rsidRPr="00677D86">
        <w:rPr>
          <w:sz w:val="24"/>
          <w:szCs w:val="24"/>
          <w:lang w:val="fr-FR"/>
        </w:rPr>
        <w:t>n</w:t>
      </w:r>
      <w:r w:rsidR="007B3547" w:rsidRPr="00677D86">
        <w:rPr>
          <w:sz w:val="24"/>
          <w:szCs w:val="24"/>
          <w:lang w:val="fr-FR"/>
        </w:rPr>
        <w:t xml:space="preserve">derabigisha mu bisata bikurikira: Anglais, </w:t>
      </w:r>
      <w:r w:rsidR="00E61334" w:rsidRPr="00677D86">
        <w:rPr>
          <w:sz w:val="24"/>
          <w:szCs w:val="24"/>
          <w:lang w:val="fr-FR"/>
        </w:rPr>
        <w:t>Mathématiques</w:t>
      </w:r>
      <w:r w:rsidR="007B3547" w:rsidRPr="00677D86">
        <w:rPr>
          <w:sz w:val="24"/>
          <w:szCs w:val="24"/>
          <w:lang w:val="fr-FR"/>
        </w:rPr>
        <w:t xml:space="preserve">, </w:t>
      </w:r>
      <w:r w:rsidR="00563F84" w:rsidRPr="00677D86">
        <w:rPr>
          <w:sz w:val="24"/>
          <w:szCs w:val="24"/>
          <w:lang w:val="fr-FR"/>
        </w:rPr>
        <w:t xml:space="preserve">Physique, </w:t>
      </w:r>
      <w:r w:rsidR="00E61334" w:rsidRPr="00677D86">
        <w:rPr>
          <w:sz w:val="24"/>
          <w:szCs w:val="24"/>
          <w:lang w:val="fr-FR"/>
        </w:rPr>
        <w:t>Biochimie</w:t>
      </w:r>
      <w:r w:rsidR="007B3547" w:rsidRPr="00677D86">
        <w:rPr>
          <w:sz w:val="24"/>
          <w:szCs w:val="24"/>
          <w:lang w:val="fr-FR"/>
        </w:rPr>
        <w:t xml:space="preserve">, Histoire, </w:t>
      </w:r>
      <w:r w:rsidR="00F76686" w:rsidRPr="00677D86">
        <w:rPr>
          <w:sz w:val="24"/>
          <w:szCs w:val="24"/>
          <w:lang w:val="fr-FR"/>
        </w:rPr>
        <w:t>Français</w:t>
      </w:r>
      <w:r w:rsidR="007B3547" w:rsidRPr="00677D86">
        <w:rPr>
          <w:sz w:val="24"/>
          <w:szCs w:val="24"/>
          <w:lang w:val="fr-FR"/>
        </w:rPr>
        <w:t>/Kirundi/Swahili,</w:t>
      </w:r>
      <w:r w:rsidR="004A44F2" w:rsidRPr="00677D86">
        <w:rPr>
          <w:sz w:val="24"/>
          <w:szCs w:val="24"/>
          <w:lang w:val="fr-FR"/>
        </w:rPr>
        <w:t>Economie, hamwe n’abafise impamyabushozi ya kaminuza canke iyo amashure yisumbuye muri</w:t>
      </w:r>
      <w:r w:rsidR="007B3547" w:rsidRPr="00677D86">
        <w:rPr>
          <w:sz w:val="24"/>
          <w:szCs w:val="24"/>
          <w:lang w:val="fr-FR"/>
        </w:rPr>
        <w:t xml:space="preserve"> </w:t>
      </w:r>
      <w:r w:rsidR="004A44F2" w:rsidRPr="00677D86">
        <w:rPr>
          <w:sz w:val="24"/>
          <w:szCs w:val="24"/>
          <w:lang w:val="fr-FR"/>
        </w:rPr>
        <w:t>Art/Musi</w:t>
      </w:r>
      <w:r w:rsidR="00563F84" w:rsidRPr="00677D86">
        <w:rPr>
          <w:sz w:val="24"/>
          <w:szCs w:val="24"/>
          <w:lang w:val="fr-FR"/>
        </w:rPr>
        <w:t>que</w:t>
      </w:r>
      <w:r w:rsidR="004A44F2" w:rsidRPr="00677D86">
        <w:rPr>
          <w:sz w:val="24"/>
          <w:szCs w:val="24"/>
          <w:lang w:val="fr-FR"/>
        </w:rPr>
        <w:t>.</w:t>
      </w:r>
    </w:p>
    <w:p w:rsidR="00FD0FAB" w:rsidRPr="00677D86" w:rsidRDefault="00FD0FAB">
      <w:pPr>
        <w:rPr>
          <w:sz w:val="24"/>
          <w:szCs w:val="24"/>
          <w:lang w:val="fr-FR"/>
        </w:rPr>
      </w:pPr>
      <w:r w:rsidRPr="00677D86">
        <w:rPr>
          <w:sz w:val="24"/>
          <w:szCs w:val="24"/>
          <w:lang w:val="fr-FR"/>
        </w:rPr>
        <w:t>Uwovyipfuza ategerezwa kuba: azi neza kuvuga no kwandika Icongereza, ari umukristo yavutse ubwa kabiri, ari umurundi/kazi, afise i</w:t>
      </w:r>
      <w:r w:rsidR="00F76686" w:rsidRPr="00677D86">
        <w:rPr>
          <w:sz w:val="24"/>
          <w:szCs w:val="24"/>
          <w:lang w:val="fr-FR"/>
        </w:rPr>
        <w:t>b</w:t>
      </w:r>
      <w:r w:rsidRPr="00677D86">
        <w:rPr>
          <w:sz w:val="24"/>
          <w:szCs w:val="24"/>
          <w:lang w:val="fr-FR"/>
        </w:rPr>
        <w:t xml:space="preserve">isabwa, azi gukorana neza n’abandi mbere </w:t>
      </w:r>
      <w:r w:rsidR="00F76686" w:rsidRPr="00677D86">
        <w:rPr>
          <w:sz w:val="24"/>
          <w:szCs w:val="24"/>
          <w:lang w:val="fr-FR"/>
        </w:rPr>
        <w:t xml:space="preserve">afise </w:t>
      </w:r>
      <w:r w:rsidRPr="00677D86">
        <w:rPr>
          <w:sz w:val="24"/>
          <w:szCs w:val="24"/>
          <w:lang w:val="fr-FR"/>
        </w:rPr>
        <w:t>ubwira</w:t>
      </w:r>
      <w:r w:rsidR="00E802E4" w:rsidRPr="00677D86">
        <w:rPr>
          <w:sz w:val="24"/>
          <w:szCs w:val="24"/>
          <w:lang w:val="fr-FR"/>
        </w:rPr>
        <w:t xml:space="preserve">, ubwitonzi, </w:t>
      </w:r>
      <w:r w:rsidRPr="00677D86">
        <w:rPr>
          <w:sz w:val="24"/>
          <w:szCs w:val="24"/>
          <w:lang w:val="fr-FR"/>
        </w:rPr>
        <w:t>n’ubukerebutsi.</w:t>
      </w:r>
    </w:p>
    <w:p w:rsidR="00FD0FAB" w:rsidRPr="00677D86" w:rsidRDefault="00FD0FAB">
      <w:pPr>
        <w:rPr>
          <w:sz w:val="24"/>
          <w:szCs w:val="24"/>
          <w:lang w:val="fr-FR"/>
        </w:rPr>
      </w:pPr>
      <w:r w:rsidRPr="00677D86">
        <w:rPr>
          <w:sz w:val="24"/>
          <w:szCs w:val="24"/>
          <w:lang w:val="fr-FR"/>
        </w:rPr>
        <w:t>Ibisabwa ni</w:t>
      </w:r>
      <w:r w:rsidR="00E802E4" w:rsidRPr="00677D86">
        <w:rPr>
          <w:sz w:val="24"/>
          <w:szCs w:val="24"/>
          <w:lang w:val="fr-FR"/>
        </w:rPr>
        <w:t xml:space="preserve"> ibi bikurikira</w:t>
      </w:r>
      <w:r w:rsidRPr="00677D86">
        <w:rPr>
          <w:sz w:val="24"/>
          <w:szCs w:val="24"/>
          <w:lang w:val="fr-FR"/>
        </w:rPr>
        <w:t xml:space="preserve"> : Ikete ryo gusaba akazi ryandikirwa Umuyobozi w’Ishure, </w:t>
      </w:r>
      <w:r w:rsidR="00297FD6" w:rsidRPr="00677D86">
        <w:rPr>
          <w:sz w:val="24"/>
          <w:szCs w:val="24"/>
          <w:lang w:val="fr-FR"/>
        </w:rPr>
        <w:t>ikete ry’igishingantahe</w:t>
      </w:r>
      <w:r w:rsidR="00AC29B2" w:rsidRPr="00677D86">
        <w:rPr>
          <w:sz w:val="24"/>
          <w:szCs w:val="24"/>
          <w:lang w:val="fr-FR"/>
        </w:rPr>
        <w:t xml:space="preserve"> ritangwa n’abarongozi b’Ishengero</w:t>
      </w:r>
      <w:r w:rsidR="00297FD6" w:rsidRPr="00677D86">
        <w:rPr>
          <w:sz w:val="24"/>
          <w:szCs w:val="24"/>
          <w:lang w:val="fr-FR"/>
        </w:rPr>
        <w:t>, ikopi nyayo y’impamya</w:t>
      </w:r>
      <w:r w:rsidR="002A1A12" w:rsidRPr="00677D86">
        <w:rPr>
          <w:sz w:val="24"/>
          <w:szCs w:val="24"/>
          <w:lang w:val="fr-FR"/>
        </w:rPr>
        <w:t>bushobozi</w:t>
      </w:r>
      <w:r w:rsidR="00F76686" w:rsidRPr="00677D86">
        <w:rPr>
          <w:sz w:val="24"/>
          <w:szCs w:val="24"/>
          <w:lang w:val="fr-FR"/>
        </w:rPr>
        <w:t xml:space="preserve"> (Copie certifiée et conforme </w:t>
      </w:r>
      <w:r w:rsidR="00AC29B2" w:rsidRPr="00677D86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F76686" w:rsidRPr="00677D86">
        <w:rPr>
          <w:sz w:val="24"/>
          <w:szCs w:val="24"/>
          <w:lang w:val="fr-FR"/>
        </w:rPr>
        <w:t xml:space="preserve"> l’original)</w:t>
      </w:r>
      <w:r w:rsidR="002A1A12" w:rsidRPr="00677D86">
        <w:rPr>
          <w:sz w:val="24"/>
          <w:szCs w:val="24"/>
          <w:lang w:val="fr-FR"/>
        </w:rPr>
        <w:t xml:space="preserve">, ikopi ya karangamuntu, </w:t>
      </w:r>
      <w:r w:rsidR="00BC26B2" w:rsidRPr="00677D86">
        <w:rPr>
          <w:sz w:val="24"/>
          <w:szCs w:val="24"/>
          <w:lang w:val="fr-FR"/>
        </w:rPr>
        <w:t>C.V.</w:t>
      </w:r>
    </w:p>
    <w:p w:rsidR="00BC26B2" w:rsidRPr="00677D86" w:rsidRDefault="00BC26B2">
      <w:pPr>
        <w:rPr>
          <w:sz w:val="24"/>
          <w:szCs w:val="24"/>
          <w:lang w:val="fr-FR"/>
        </w:rPr>
      </w:pPr>
      <w:r w:rsidRPr="00677D86">
        <w:rPr>
          <w:sz w:val="24"/>
          <w:szCs w:val="24"/>
          <w:lang w:val="fr-FR"/>
        </w:rPr>
        <w:t>Abavyipfuza basabwa kuza</w:t>
      </w:r>
      <w:r w:rsidR="00F76686" w:rsidRPr="00677D86">
        <w:rPr>
          <w:sz w:val="24"/>
          <w:szCs w:val="24"/>
          <w:lang w:val="fr-FR"/>
        </w:rPr>
        <w:t>na</w:t>
      </w:r>
      <w:r w:rsidRPr="00677D86">
        <w:rPr>
          <w:sz w:val="24"/>
          <w:szCs w:val="24"/>
          <w:lang w:val="fr-FR"/>
        </w:rPr>
        <w:t xml:space="preserve"> ibisabwa mu kiringo kitarenza imisi cumi uhereye kuri iri genekerezo</w:t>
      </w:r>
      <w:r w:rsidR="00F76686" w:rsidRPr="00677D86">
        <w:rPr>
          <w:sz w:val="24"/>
          <w:szCs w:val="24"/>
          <w:lang w:val="fr-FR"/>
        </w:rPr>
        <w:t xml:space="preserve"> ikete ryandikiweko.</w:t>
      </w:r>
      <w:r w:rsidR="003233D9" w:rsidRPr="00677D86">
        <w:rPr>
          <w:sz w:val="24"/>
          <w:szCs w:val="24"/>
          <w:lang w:val="fr-FR"/>
        </w:rPr>
        <w:t xml:space="preserve"> Dosiye ikwije ibisabwa itangwa mw’ibahasha yugaye yanditse</w:t>
      </w:r>
      <w:r w:rsidR="00F76686" w:rsidRPr="00677D86">
        <w:rPr>
          <w:sz w:val="24"/>
          <w:szCs w:val="24"/>
          <w:lang w:val="fr-FR"/>
        </w:rPr>
        <w:t>ko</w:t>
      </w:r>
      <w:r w:rsidR="003233D9" w:rsidRPr="00677D86">
        <w:rPr>
          <w:sz w:val="24"/>
          <w:szCs w:val="24"/>
          <w:lang w:val="fr-FR"/>
        </w:rPr>
        <w:t xml:space="preserve"> ivyo nyene yo yize, iga</w:t>
      </w:r>
      <w:r w:rsidR="00F76686" w:rsidRPr="00677D86">
        <w:rPr>
          <w:sz w:val="24"/>
          <w:szCs w:val="24"/>
          <w:lang w:val="fr-FR"/>
        </w:rPr>
        <w:t>tang</w:t>
      </w:r>
      <w:r w:rsidR="003233D9" w:rsidRPr="00677D86">
        <w:rPr>
          <w:sz w:val="24"/>
          <w:szCs w:val="24"/>
          <w:lang w:val="fr-FR"/>
        </w:rPr>
        <w:t>wa mu biro vy’Uwujejwe Abakozi n’Akazi. Inyuma y’aho hazoba ibarura rya mbere, abazotorwa bazoca bakora ibibazo.</w:t>
      </w:r>
      <w:r w:rsidR="0017223E" w:rsidRPr="00677D86">
        <w:rPr>
          <w:sz w:val="24"/>
          <w:szCs w:val="24"/>
          <w:lang w:val="fr-FR"/>
        </w:rPr>
        <w:t xml:space="preserve"> Abazoshika kw’ibarura rya nyuma batoye ibibazo bazohabwa “ contrat </w:t>
      </w:r>
      <w:r w:rsidR="00F76686" w:rsidRPr="00677D86">
        <w:rPr>
          <w:sz w:val="24"/>
          <w:szCs w:val="24"/>
          <w:lang w:val="fr-FR"/>
        </w:rPr>
        <w:t>indéterminé</w:t>
      </w:r>
      <w:r w:rsidR="0017223E" w:rsidRPr="00677D86">
        <w:rPr>
          <w:sz w:val="24"/>
          <w:szCs w:val="24"/>
          <w:lang w:val="fr-FR"/>
        </w:rPr>
        <w:t>” inyuma y’amezi atandatu yo gusuzumwa.</w:t>
      </w:r>
    </w:p>
    <w:p w:rsidR="0017223E" w:rsidRPr="00677D86" w:rsidRDefault="00034BF0">
      <w:pPr>
        <w:rPr>
          <w:sz w:val="24"/>
          <w:szCs w:val="24"/>
          <w:lang w:val="fr-FR"/>
        </w:rPr>
      </w:pPr>
      <w:r w:rsidRPr="00677D86">
        <w:rPr>
          <w:sz w:val="24"/>
          <w:szCs w:val="24"/>
          <w:lang w:val="fr-FR"/>
        </w:rPr>
        <w:t>Tubaye turabashimira, Imana Ibahezagire!</w:t>
      </w:r>
    </w:p>
    <w:p w:rsidR="00AC29B2" w:rsidRPr="00677D86" w:rsidRDefault="00AC29B2">
      <w:pPr>
        <w:rPr>
          <w:sz w:val="24"/>
          <w:szCs w:val="24"/>
          <w:lang w:val="fr-FR"/>
        </w:rPr>
      </w:pPr>
    </w:p>
    <w:p w:rsidR="00F76686" w:rsidRPr="00677D86" w:rsidRDefault="00F76686">
      <w:pPr>
        <w:rPr>
          <w:sz w:val="24"/>
          <w:szCs w:val="24"/>
          <w:lang w:val="fr-FR"/>
        </w:rPr>
      </w:pPr>
    </w:p>
    <w:p w:rsidR="00034BF0" w:rsidRPr="00677D86" w:rsidRDefault="00034BF0" w:rsidP="00F76686">
      <w:pPr>
        <w:jc w:val="right"/>
        <w:rPr>
          <w:sz w:val="24"/>
          <w:szCs w:val="24"/>
          <w:lang w:val="fr-FR"/>
        </w:rPr>
      </w:pPr>
      <w:r w:rsidRPr="00677D86">
        <w:rPr>
          <w:sz w:val="24"/>
          <w:szCs w:val="24"/>
          <w:lang w:val="fr-FR"/>
        </w:rPr>
        <w:t>Kubwo Ubuyobozi bw’Ishure Discovery,</w:t>
      </w:r>
    </w:p>
    <w:p w:rsidR="00034BF0" w:rsidRPr="00677D86" w:rsidRDefault="00F76686" w:rsidP="00F76686">
      <w:pPr>
        <w:jc w:val="center"/>
        <w:rPr>
          <w:sz w:val="24"/>
          <w:szCs w:val="24"/>
        </w:rPr>
      </w:pPr>
      <w:r w:rsidRPr="00677D86">
        <w:rPr>
          <w:sz w:val="24"/>
          <w:szCs w:val="24"/>
        </w:rPr>
        <w:t xml:space="preserve">                                                                                           </w:t>
      </w:r>
      <w:r w:rsidR="00034BF0" w:rsidRPr="00677D86">
        <w:rPr>
          <w:sz w:val="24"/>
          <w:szCs w:val="24"/>
        </w:rPr>
        <w:t>Mr</w:t>
      </w:r>
      <w:r w:rsidRPr="00677D86">
        <w:rPr>
          <w:sz w:val="24"/>
          <w:szCs w:val="24"/>
        </w:rPr>
        <w:t>.</w:t>
      </w:r>
      <w:r w:rsidR="00034BF0" w:rsidRPr="00677D86">
        <w:rPr>
          <w:sz w:val="24"/>
          <w:szCs w:val="24"/>
        </w:rPr>
        <w:t xml:space="preserve"> Lucien NAHISHAKIYE</w:t>
      </w:r>
    </w:p>
    <w:p w:rsidR="00BC26B2" w:rsidRDefault="00BC26B2"/>
    <w:sectPr w:rsidR="00BC26B2" w:rsidSect="00677D86">
      <w:pgSz w:w="12240" w:h="15840"/>
      <w:pgMar w:top="9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6323D"/>
    <w:multiLevelType w:val="hybridMultilevel"/>
    <w:tmpl w:val="AC0A9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352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17"/>
    <w:rsid w:val="00034BF0"/>
    <w:rsid w:val="0015376C"/>
    <w:rsid w:val="0017223E"/>
    <w:rsid w:val="00250581"/>
    <w:rsid w:val="00297FD6"/>
    <w:rsid w:val="002A1A12"/>
    <w:rsid w:val="003233D9"/>
    <w:rsid w:val="004A44F2"/>
    <w:rsid w:val="005306A2"/>
    <w:rsid w:val="00563F84"/>
    <w:rsid w:val="0059261E"/>
    <w:rsid w:val="005E365A"/>
    <w:rsid w:val="00625F66"/>
    <w:rsid w:val="00655768"/>
    <w:rsid w:val="00677D86"/>
    <w:rsid w:val="00697128"/>
    <w:rsid w:val="00751117"/>
    <w:rsid w:val="00753550"/>
    <w:rsid w:val="00781F26"/>
    <w:rsid w:val="007B3547"/>
    <w:rsid w:val="007D3806"/>
    <w:rsid w:val="00AC29B2"/>
    <w:rsid w:val="00B07548"/>
    <w:rsid w:val="00B15A33"/>
    <w:rsid w:val="00B82497"/>
    <w:rsid w:val="00BC26B2"/>
    <w:rsid w:val="00DC6516"/>
    <w:rsid w:val="00E31EEB"/>
    <w:rsid w:val="00E44679"/>
    <w:rsid w:val="00E61334"/>
    <w:rsid w:val="00E802E4"/>
    <w:rsid w:val="00EA24F3"/>
    <w:rsid w:val="00F76686"/>
    <w:rsid w:val="00F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4260"/>
  <w15:chartTrackingRefBased/>
  <w15:docId w15:val="{D49E3D4E-8959-45FA-A0CF-B38A562E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1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5111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111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0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cp:lastPrinted>2023-05-16T12:52:00Z</cp:lastPrinted>
  <dcterms:created xsi:type="dcterms:W3CDTF">2023-05-15T10:18:00Z</dcterms:created>
  <dcterms:modified xsi:type="dcterms:W3CDTF">2023-05-16T13:10:00Z</dcterms:modified>
</cp:coreProperties>
</file>